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A6EF">
      <w:pPr>
        <w:jc w:val="center"/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成都外国语学院2026年上半年校级教学改革研究项目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拟结题名单</w:t>
      </w:r>
    </w:p>
    <w:p w14:paraId="5577B81C">
      <w:pPr>
        <w:jc w:val="center"/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</w:pPr>
    </w:p>
    <w:tbl>
      <w:tblPr>
        <w:tblStyle w:val="2"/>
        <w:tblW w:w="9345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5490"/>
        <w:gridCol w:w="1455"/>
        <w:gridCol w:w="1530"/>
      </w:tblGrid>
      <w:tr w14:paraId="6665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0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9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项目名称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9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负责人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0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项目类别</w:t>
            </w:r>
          </w:p>
        </w:tc>
      </w:tr>
      <w:tr w14:paraId="47EC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E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2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POA视阈下《习近平谈治国理政》“三进”与英语视听说课程的融合路径研究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1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丁思妤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5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一般项目</w:t>
            </w:r>
          </w:p>
        </w:tc>
      </w:tr>
      <w:tr w14:paraId="5F99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B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基于个性化学习与实践的“外语+领域”知识图谱的构建与应用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F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程璐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C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一般项目</w:t>
            </w:r>
          </w:p>
        </w:tc>
      </w:tr>
      <w:tr w14:paraId="4E98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4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F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基于OBE导向和AIGC驱动的高校传媒课程开发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4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曾诗雨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6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一般项目</w:t>
            </w:r>
          </w:p>
        </w:tc>
      </w:tr>
      <w:tr w14:paraId="382D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D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9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人工智能赋能应用型本科高校国际商务谈判教学改革与实践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D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杨荣玲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B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一般项目</w:t>
            </w:r>
          </w:p>
        </w:tc>
      </w:tr>
      <w:tr w14:paraId="1C46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C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B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从工具到素养：生成式AI促进数字艺术教学的作用路径研究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3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刘珈汐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6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一般项目</w:t>
            </w:r>
          </w:p>
        </w:tc>
      </w:tr>
      <w:tr w14:paraId="1AF7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0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5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F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生成式人工智能驱动的酒店服务情景化英语教学模式构建研究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0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王涛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F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一般项目</w:t>
            </w:r>
          </w:p>
        </w:tc>
      </w:tr>
    </w:tbl>
    <w:p w14:paraId="339C9E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2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2026-07-06T07:31:54Z</dcterms:created>
  <dc:creator>Administrator</dc:creator>
  <cp:lastModifiedBy>可沁</cp:lastModifiedBy>
  <dcterms:modified xsi:type="dcterms:W3CDTF">2026-07-06T07:31:58Z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eyJoZGlkIjoiYWZmYzI2Yjk0ZDM3MGIwMTcyOWM3ODU2OGVmZTViZmIiLCJ1c2VySWQiOiI0NzA0Njk4MTgifQ==</vt:lpwstr>
  </property>
  <property fmtid="{D5CDD505-2E9C-101B-9397-08002B2CF9AE}" pid="4" name="ICV">
    <vt:lpwstr>E1EB3F80EAA04CE985A406B2C7036422_12</vt:lpwstr>
  </property>
</Properties>
</file>